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21343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RIFATUL HAMIDAH,S.Farm.Apt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Anggota Sub Komite Manajemen Risiko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Jumat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29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09:00 s/d 11:00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Kadiri  Lt 7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PRESENTASI MUTU TRIWULAN II TAHUN 2025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Ketua Komite Mutu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Mega Laksananda Pangestu (1107)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